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6"/>
        <w:ind w:left="5660" w:firstLine="0"/>
        <w:rPr>
          <w:sz w:val="28"/>
          <w:szCs w:val="28"/>
        </w:rPr>
      </w:pPr>
      <w:r/>
      <w:bookmarkStart w:id="0" w:name="_Hlk210135669"/>
      <w:r>
        <w:rPr>
          <w:sz w:val="28"/>
          <w:szCs w:val="28"/>
        </w:rPr>
        <w:t xml:space="preserve">УТВЕРЖДЕНО</w:t>
      </w:r>
      <w:r>
        <w:rPr>
          <w:sz w:val="28"/>
          <w:szCs w:val="28"/>
        </w:rPr>
      </w:r>
    </w:p>
    <w:p>
      <w:pPr>
        <w:pStyle w:val="836"/>
        <w:ind w:left="5660" w:firstLine="0"/>
        <w:rPr>
          <w:sz w:val="28"/>
          <w:szCs w:val="28"/>
        </w:rPr>
      </w:pPr>
      <w:r>
        <w:rPr>
          <w:sz w:val="28"/>
          <w:szCs w:val="28"/>
        </w:rPr>
        <w:t xml:space="preserve">Приказом директора </w:t>
      </w:r>
      <w:r>
        <w:rPr>
          <w:sz w:val="28"/>
          <w:szCs w:val="28"/>
        </w:rPr>
      </w:r>
    </w:p>
    <w:p>
      <w:pPr>
        <w:pStyle w:val="836"/>
        <w:ind w:left="5660" w:firstLine="0"/>
        <w:rPr>
          <w:sz w:val="28"/>
          <w:szCs w:val="28"/>
        </w:rPr>
      </w:pPr>
      <w:r>
        <w:rPr>
          <w:sz w:val="28"/>
          <w:szCs w:val="28"/>
        </w:rPr>
        <w:t xml:space="preserve">ООО «</w:t>
      </w:r>
      <w:r>
        <w:rPr>
          <w:sz w:val="28"/>
          <w:szCs w:val="28"/>
        </w:rPr>
        <w:t xml:space="preserve">Нордар</w:t>
      </w:r>
      <w:r>
        <w:rPr>
          <w:sz w:val="28"/>
          <w:szCs w:val="28"/>
        </w:rPr>
        <w:t xml:space="preserve">»</w:t>
      </w:r>
      <w:r>
        <w:rPr>
          <w:sz w:val="28"/>
          <w:szCs w:val="28"/>
        </w:rPr>
      </w:r>
    </w:p>
    <w:p>
      <w:pPr>
        <w:pStyle w:val="836"/>
        <w:ind w:left="5660" w:firstLine="0"/>
        <w:rPr>
          <w:sz w:val="28"/>
          <w:szCs w:val="28"/>
        </w:rPr>
      </w:pPr>
      <w:r>
        <w:rPr>
          <w:sz w:val="28"/>
          <w:szCs w:val="28"/>
        </w:rPr>
        <w:t xml:space="preserve">от </w:t>
      </w:r>
      <w:r>
        <w:rPr>
          <w:sz w:val="28"/>
          <w:szCs w:val="28"/>
        </w:rPr>
        <w:t xml:space="preserve">03.05</w:t>
      </w:r>
      <w:r>
        <w:rPr>
          <w:sz w:val="28"/>
          <w:szCs w:val="28"/>
        </w:rPr>
        <w:t xml:space="preserve">.2024 № </w:t>
      </w:r>
      <w:r>
        <w:rPr>
          <w:sz w:val="28"/>
          <w:szCs w:val="28"/>
        </w:rPr>
        <w:t xml:space="preserve">24</w:t>
      </w:r>
      <w:bookmarkEnd w:id="0"/>
      <w:r>
        <w:rPr>
          <w:sz w:val="28"/>
          <w:szCs w:val="28"/>
        </w:rPr>
      </w:r>
    </w:p>
    <w:p>
      <w:pPr>
        <w:jc w:val="center"/>
        <w:rPr>
          <w:rFonts w:ascii="Times New Roman" w:hAnsi="Times New Roman" w:cs="Times New Roman"/>
          <w:b/>
          <w:bCs/>
          <w:sz w:val="32"/>
          <w:szCs w:val="32"/>
        </w:rPr>
      </w:pPr>
      <w:r>
        <w:rPr>
          <w:rFonts w:ascii="Times New Roman" w:hAnsi="Times New Roman" w:cs="Times New Roman"/>
          <w:b/>
          <w:bCs/>
          <w:sz w:val="32"/>
          <w:szCs w:val="32"/>
        </w:rPr>
      </w:r>
      <w:r>
        <w:rPr>
          <w:rFonts w:ascii="Times New Roman" w:hAnsi="Times New Roman" w:cs="Times New Roman"/>
          <w:b/>
          <w:bCs/>
          <w:sz w:val="32"/>
          <w:szCs w:val="32"/>
        </w:rPr>
      </w:r>
    </w:p>
    <w:p>
      <w:pPr>
        <w:jc w:val="center"/>
        <w:rPr>
          <w:rFonts w:ascii="Times New Roman" w:hAnsi="Times New Roman" w:cs="Times New Roman"/>
          <w:b/>
          <w:bCs/>
          <w:sz w:val="32"/>
          <w:szCs w:val="32"/>
        </w:rPr>
      </w:pPr>
      <w:r>
        <w:rPr>
          <w:rFonts w:ascii="Times New Roman" w:hAnsi="Times New Roman" w:cs="Times New Roman"/>
          <w:b/>
          <w:bCs/>
          <w:sz w:val="32"/>
          <w:szCs w:val="32"/>
        </w:rPr>
        <w:t xml:space="preserve">П</w:t>
      </w:r>
      <w:r>
        <w:rPr>
          <w:rFonts w:ascii="Times New Roman" w:hAnsi="Times New Roman" w:cs="Times New Roman"/>
          <w:b/>
          <w:bCs/>
          <w:sz w:val="32"/>
          <w:szCs w:val="32"/>
        </w:rPr>
        <w:t xml:space="preserve">олитика обработки файлов cookie </w:t>
      </w:r>
      <w:r>
        <w:rPr>
          <w:rFonts w:ascii="Times New Roman" w:hAnsi="Times New Roman" w:cs="Times New Roman"/>
          <w:b/>
          <w:bCs/>
          <w:sz w:val="32"/>
          <w:szCs w:val="32"/>
        </w:rPr>
        <w:t xml:space="preserve">в </w:t>
      </w:r>
      <w:r>
        <w:rPr>
          <w:rFonts w:ascii="Times New Roman" w:hAnsi="Times New Roman" w:cs="Times New Roman"/>
          <w:b/>
          <w:bCs/>
          <w:sz w:val="32"/>
          <w:szCs w:val="32"/>
        </w:rPr>
        <w:t xml:space="preserve">ООО «</w:t>
      </w:r>
      <w:r>
        <w:rPr>
          <w:rFonts w:ascii="Times New Roman" w:hAnsi="Times New Roman" w:cs="Times New Roman"/>
          <w:b/>
          <w:bCs/>
          <w:sz w:val="32"/>
          <w:szCs w:val="32"/>
        </w:rPr>
        <w:t xml:space="preserve">НОРДАР</w:t>
      </w:r>
      <w:r>
        <w:rPr>
          <w:rFonts w:ascii="Times New Roman" w:hAnsi="Times New Roman" w:cs="Times New Roman"/>
          <w:b/>
          <w:bCs/>
          <w:sz w:val="32"/>
          <w:szCs w:val="32"/>
        </w:rPr>
        <w:t xml:space="preserve">»</w:t>
      </w:r>
      <w:r>
        <w:rPr>
          <w:rFonts w:ascii="Times New Roman" w:hAnsi="Times New Roman" w:cs="Times New Roman"/>
          <w:b/>
          <w:bCs/>
          <w:sz w:val="32"/>
          <w:szCs w:val="32"/>
        </w:rPr>
      </w:r>
    </w:p>
    <w:p>
      <w:pPr>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6"/>
        <w:ind w:firstLine="709"/>
        <w:jc w:val="center"/>
        <w:rPr>
          <w:rFonts w:ascii="Times New Roman" w:hAnsi="Times New Roman" w:cs="Times New Roman"/>
          <w:sz w:val="28"/>
          <w:szCs w:val="28"/>
        </w:rPr>
      </w:pPr>
      <w:r>
        <w:rPr>
          <w:rFonts w:ascii="Times New Roman" w:hAnsi="Times New Roman" w:cs="Times New Roman"/>
          <w:sz w:val="28"/>
          <w:szCs w:val="28"/>
        </w:rPr>
        <w:t xml:space="preserve">1. ОБЩИЕ ПОЛОЖЕНИЯ</w:t>
      </w:r>
      <w:r>
        <w:rPr>
          <w:rFonts w:ascii="Times New Roman" w:hAnsi="Times New Roman" w:cs="Times New Roman"/>
          <w:sz w:val="28"/>
          <w:szCs w:val="28"/>
        </w:rPr>
      </w:r>
    </w:p>
    <w:p>
      <w:pPr>
        <w:pStyle w:val="676"/>
        <w:ind w:firstLine="709"/>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1.1. Настоящая Политика обработки файлов cookie </w:t>
      </w:r>
      <w:r>
        <w:rPr>
          <w:rFonts w:ascii="Times New Roman" w:hAnsi="Times New Roman" w:cs="Times New Roman"/>
          <w:sz w:val="28"/>
          <w:szCs w:val="28"/>
        </w:rPr>
        <w:t xml:space="preserve">ООО «Нордар» </w:t>
      </w:r>
      <w:r>
        <w:rPr>
          <w:rFonts w:ascii="Times New Roman" w:hAnsi="Times New Roman" w:cs="Times New Roman"/>
          <w:sz w:val="28"/>
          <w:szCs w:val="28"/>
        </w:rPr>
        <w:t xml:space="preserve">(далее - Политика) разработана во исполнение требований Закона Республики Беларусь от 07 мая 2021 г. №99-З «О защите персональных данных» в целях защиты персональных данных пользователей и распространяется на Сайт: https://nordar.by/ (далее - Сайт).</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1.2. Политика разъясняет пользователям Сайта, для каких целей и каким образом </w:t>
      </w:r>
      <w:r>
        <w:rPr>
          <w:rFonts w:ascii="Times New Roman" w:hAnsi="Times New Roman" w:cs="Times New Roman"/>
          <w:sz w:val="28"/>
          <w:szCs w:val="28"/>
        </w:rPr>
        <w:t xml:space="preserve">ООО «Нордар» </w:t>
      </w:r>
      <w:r>
        <w:rPr>
          <w:rFonts w:ascii="Times New Roman" w:hAnsi="Times New Roman" w:cs="Times New Roman"/>
          <w:sz w:val="28"/>
          <w:szCs w:val="28"/>
        </w:rPr>
        <w:t xml:space="preserve">(далее - Оператор) обрабатывает файлы cookie, а также каким образом пользователи могут контролировать процесс такой обработки.</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1.3. Каждый пользователь имеет право ознакомиться с текстом настоящей Политики в любое время. Политика является общедоступной и размещается в сети Интернет на Сайтах.</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1.4. Обработка файлов cookie осуществляется с согласия Пользователя, при посещении любого </w:t>
      </w:r>
      <w:r>
        <w:rPr>
          <w:rFonts w:ascii="Times New Roman" w:hAnsi="Times New Roman" w:cs="Times New Roman"/>
          <w:sz w:val="28"/>
          <w:szCs w:val="28"/>
        </w:rPr>
        <w:t xml:space="preserve">Сайта</w:t>
      </w:r>
      <w:r>
        <w:rPr>
          <w:rFonts w:ascii="Times New Roman" w:hAnsi="Times New Roman" w:cs="Times New Roman"/>
          <w:sz w:val="28"/>
          <w:szCs w:val="28"/>
        </w:rPr>
        <w:t xml:space="preserve"> Оператора. Нажимая «принять» во всплывающем окне информирования об использовании файлов cookie Пользователь соглашается с тем, что Оператор разместит файлы cookie на его устройстве. Если Пользова</w:t>
      </w:r>
      <w:r>
        <w:rPr>
          <w:rFonts w:ascii="Times New Roman" w:hAnsi="Times New Roman" w:cs="Times New Roman"/>
          <w:sz w:val="28"/>
          <w:szCs w:val="28"/>
        </w:rPr>
        <w:t xml:space="preserve">тель примет решение «отказаться» от использования файлов cookie, Оператор не сможет разместить эти файлы на его устройстве (за исключением системных файлов cookie, необходимых для функционирования сайта), что отразится на работе и некоторых функциях Сайта.</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1.5. Файлы cookie не представляют собой угрозы для устройства Пользователя, поскольку являются текстом, а не запускаемыми программами.</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6"/>
        <w:jc w:val="center"/>
        <w:rPr>
          <w:rFonts w:ascii="Times New Roman" w:hAnsi="Times New Roman" w:cs="Times New Roman"/>
          <w:sz w:val="28"/>
          <w:szCs w:val="28"/>
        </w:rPr>
      </w:pPr>
      <w:r>
        <w:rPr>
          <w:rFonts w:ascii="Times New Roman" w:hAnsi="Times New Roman" w:cs="Times New Roman"/>
          <w:sz w:val="28"/>
          <w:szCs w:val="28"/>
        </w:rPr>
        <w:t xml:space="preserve">2. ТЕРМИНЫ</w:t>
      </w:r>
      <w:r>
        <w:rPr>
          <w:rFonts w:ascii="Times New Roman" w:hAnsi="Times New Roman" w:cs="Times New Roman"/>
          <w:sz w:val="28"/>
          <w:szCs w:val="28"/>
        </w:rPr>
      </w:r>
    </w:p>
    <w:p>
      <w:pPr>
        <w:pStyle w:val="676"/>
        <w:ind w:firstLine="709"/>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2.1. Файлы cookie - небольшие файлы с текстовой и (или) цифровой информацией, которые при посещении Сайта передаются в браузер устройства п</w:t>
      </w:r>
      <w:r>
        <w:rPr>
          <w:rFonts w:ascii="Times New Roman" w:hAnsi="Times New Roman" w:cs="Times New Roman"/>
          <w:sz w:val="28"/>
          <w:szCs w:val="28"/>
        </w:rPr>
        <w:t xml:space="preserve">ользователя и при последующей попытке открыть страницу Сайта, браузер пересылает серверу соответствующие файлы с целью аутентификации Пользователя, хранения его персональных предпочтений и настроек, отслеживания состояния сеанса доступа пользователя и т.д.</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2.2. Пользователь – юридическое или физическое лицо, которое пользуется сайтом и (или) получило к нему доступ.</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2.3. Сайт – интернет-ресурс, состоящий из одной, нескольких или множества виртуальных страниц. Все страницы связаны между собой ссылками и обычно объединены общей темой и задачей.</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6"/>
        <w:jc w:val="center"/>
        <w:rPr>
          <w:rFonts w:ascii="Times New Roman" w:hAnsi="Times New Roman" w:cs="Times New Roman"/>
          <w:sz w:val="28"/>
          <w:szCs w:val="28"/>
        </w:rPr>
      </w:pPr>
      <w:r>
        <w:rPr>
          <w:rFonts w:ascii="Times New Roman" w:hAnsi="Times New Roman" w:cs="Times New Roman"/>
          <w:sz w:val="28"/>
          <w:szCs w:val="28"/>
        </w:rPr>
        <w:t xml:space="preserve">3. ЦЕЛИ ОБРАБОТКИ ФАЙЛОВ COOKIE</w:t>
      </w:r>
      <w:r>
        <w:rPr>
          <w:rFonts w:ascii="Times New Roman" w:hAnsi="Times New Roman" w:cs="Times New Roman"/>
          <w:sz w:val="28"/>
          <w:szCs w:val="28"/>
        </w:rPr>
      </w:r>
    </w:p>
    <w:p>
      <w:pPr>
        <w:pStyle w:val="676"/>
        <w:ind w:firstLine="709"/>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3.1. Оператор использует файлы cookie в следующих целях:</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для идентификации Пользователя (распознавание браузера и (или) устройства, каждый раз, когда осуществляется вход на Сайт, сохранение настроек экрана и браузера и (или) сохранение логина и пароля для входа на сайт;</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для сохранения информации о Пользователе во время использования им сайта;</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корректного функционирования Сайта и повышения удобства его использования, создания и предоставления персонализированный рекламы;</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для анализа посещаемости Сайта, выявления эффективности рекламного контента и его популярности среди Пользователей.</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Pr>
          <w:rFonts w:ascii="Times New Roman" w:hAnsi="Times New Roman" w:cs="Times New Roman"/>
          <w:sz w:val="28"/>
          <w:szCs w:val="28"/>
        </w:rPr>
        <w:t xml:space="preserve">ООО «Нордар» </w:t>
      </w:r>
      <w:r>
        <w:rPr>
          <w:rFonts w:ascii="Times New Roman" w:hAnsi="Times New Roman" w:cs="Times New Roman"/>
          <w:sz w:val="28"/>
          <w:szCs w:val="28"/>
        </w:rPr>
        <w:t xml:space="preserve">не использует файлы cookie для идентификации конкретного пользователя Сайта.</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3.3. Виды собираемой информации:</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IP адрес, тип браузера и устройства, с которого выполняется вход на Сайт;</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операционная система и данные об интернет-провайдере;</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стране, из которой выполняется вход;</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дата и время посещения сайта, а также возможное количество совершенных кликов пользователем</w:t>
      </w:r>
      <w:r>
        <w:rPr>
          <w:rFonts w:ascii="Times New Roman" w:hAnsi="Times New Roman" w:cs="Times New Roman"/>
          <w:sz w:val="28"/>
          <w:szCs w:val="28"/>
        </w:rPr>
        <w:t xml:space="preserve">.</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Оператор осуществляет сбор указанной информации в соответствии с целями, указанными в п.3.1. настоящей Политики.</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6"/>
        <w:ind w:firstLine="709"/>
        <w:jc w:val="center"/>
        <w:rPr>
          <w:rFonts w:ascii="Times New Roman" w:hAnsi="Times New Roman" w:cs="Times New Roman"/>
          <w:sz w:val="28"/>
          <w:szCs w:val="28"/>
        </w:rPr>
      </w:pPr>
      <w:r>
        <w:rPr>
          <w:rFonts w:ascii="Times New Roman" w:hAnsi="Times New Roman" w:cs="Times New Roman"/>
          <w:sz w:val="28"/>
          <w:szCs w:val="28"/>
        </w:rPr>
        <w:t xml:space="preserve">4. КЛАССИФИКАЦИЯ ФАЙЛОВ COOKIE</w:t>
      </w:r>
      <w:r>
        <w:rPr>
          <w:rFonts w:ascii="Times New Roman" w:hAnsi="Times New Roman" w:cs="Times New Roman"/>
          <w:sz w:val="28"/>
          <w:szCs w:val="28"/>
        </w:rPr>
      </w:r>
    </w:p>
    <w:p>
      <w:pPr>
        <w:pStyle w:val="676"/>
        <w:ind w:firstLine="709"/>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4.1. В зависимости от сроков хранения в браузере устройства пользователя Оператор использует сеансовые и постоянные файлы cookie.</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Сеансовые файлы cookie хранятся только во время использования Сайта, а постоянные – в течение времени, указанного в параметрах файлов cookie, или до момента их удаления пользователем.</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4.2. На Сайтах Оператора используются следующие типы файлов cookie:</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Строго</w:t>
      </w:r>
      <w:r>
        <w:rPr>
          <w:rFonts w:ascii="Times New Roman" w:hAnsi="Times New Roman" w:cs="Times New Roman"/>
          <w:sz w:val="28"/>
          <w:szCs w:val="28"/>
        </w:rPr>
        <w:t xml:space="preserve"> необходимые файлы cookie (системные) – являются необходимыми для бесперебойного и надежного функционирования Сайта. Отключение данного типа файлов cookie может привести к ограничению Пользователя в доступе к определенным функциональным возможностям Сайта.</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Д</w:t>
      </w:r>
      <w:r>
        <w:rPr>
          <w:rFonts w:ascii="Times New Roman" w:hAnsi="Times New Roman" w:cs="Times New Roman"/>
          <w:sz w:val="28"/>
          <w:szCs w:val="28"/>
        </w:rPr>
        <w:t xml:space="preserve">ругие файлы cookie – эти файлы могут использоваться для сбора данных о интересах, посещаемых страницах и источниках трафика, чтобы оценивать и улучшать работу Сайта, а также для онлайн-чата.</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4.3. Список используемых Оператором файлов cookie с описанием их функционального назначения и сроками хранения определяется согласно Приложению, являющемуся неотъемлемой частью настоящей Политики.</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4.4. Оператор использует с целью совершенствования Сайта и рекламных кампаний следующие сервисы статистики, обрабатывающие информацию с помощью файлов cookie:</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Google Analytics Политика конфиденциальности Google.</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Яндекс. Метрика Политика конфиденциальности Яндекс.</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Google Analytics применяется в целях предоставления статистических показателей использования Сайта без идентификации пользователей.</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Яндекс. Метрика применяется в целях улучшения взаимодействия пользователя с Сайтом, использует файлы cookie для сбора информации о поведении пользователей на Сайте без их идентификации.</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Оператор также использует с целью показа Пользователю наиболее подходящей под его интересы рекламы следующие сервисы контекстной рекламы и ремаркетинга, обрабатывающие информацию с помощью файлов cookie:</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Google </w:t>
      </w:r>
      <w:r>
        <w:rPr>
          <w:rFonts w:ascii="Times New Roman" w:hAnsi="Times New Roman" w:cs="Times New Roman"/>
          <w:sz w:val="28"/>
          <w:szCs w:val="28"/>
        </w:rPr>
        <w:t xml:space="preserve">Ads</w:t>
      </w:r>
      <w:r>
        <w:rPr>
          <w:rFonts w:ascii="Times New Roman" w:hAnsi="Times New Roman" w:cs="Times New Roman"/>
          <w:sz w:val="28"/>
          <w:szCs w:val="28"/>
        </w:rPr>
        <w:t xml:space="preserve"> Политика конфиденциальности Google;</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Яндекс Директ Политика конфиденциальности Яндекс;</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Facebook </w:t>
      </w:r>
      <w:r>
        <w:rPr>
          <w:rFonts w:ascii="Times New Roman" w:hAnsi="Times New Roman" w:cs="Times New Roman"/>
          <w:sz w:val="28"/>
          <w:szCs w:val="28"/>
        </w:rPr>
        <w:t xml:space="preserve">Pixel</w:t>
      </w:r>
      <w:r>
        <w:rPr>
          <w:rFonts w:ascii="Times New Roman" w:hAnsi="Times New Roman" w:cs="Times New Roman"/>
          <w:sz w:val="28"/>
          <w:szCs w:val="28"/>
        </w:rPr>
        <w:t xml:space="preserve"> Политика конфиденциальности Facebook;</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Google </w:t>
      </w:r>
      <w:r>
        <w:rPr>
          <w:rFonts w:ascii="Times New Roman" w:hAnsi="Times New Roman" w:cs="Times New Roman"/>
          <w:sz w:val="28"/>
          <w:szCs w:val="28"/>
        </w:rPr>
        <w:t xml:space="preserve">Tag</w:t>
      </w:r>
      <w:r>
        <w:rPr>
          <w:rFonts w:ascii="Times New Roman" w:hAnsi="Times New Roman" w:cs="Times New Roman"/>
          <w:sz w:val="28"/>
          <w:szCs w:val="28"/>
        </w:rPr>
        <w:t xml:space="preserve"> Manager Политика конфиденциальности Google.</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компании Яндекс, Google и Facebook обрабатывают информацию о посещении пользователями Сайта и действиях, которые пользователи совершают на страницах Сайта.</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Агрегированн</w:t>
      </w:r>
      <w:r>
        <w:rPr>
          <w:rFonts w:ascii="Times New Roman" w:hAnsi="Times New Roman" w:cs="Times New Roman"/>
          <w:sz w:val="28"/>
          <w:szCs w:val="28"/>
        </w:rPr>
        <w:t xml:space="preserve">ые данные, не связанные с идентификацией конкретного пользователя, могут быть переданы следующим заинтересованным третьим лицам (рекламодателям и (или) паблишерам) с целью развития таргетированной рекламы, исследования эффективности рекламы и ее улучшения:</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ООО «ГУГЛ» Польша, г. Варшава, </w:t>
      </w:r>
      <w:r>
        <w:rPr>
          <w:rFonts w:ascii="Times New Roman" w:hAnsi="Times New Roman" w:cs="Times New Roman"/>
          <w:sz w:val="28"/>
          <w:szCs w:val="28"/>
        </w:rPr>
        <w:t xml:space="preserve">Emilii</w:t>
      </w:r>
      <w:r>
        <w:rPr>
          <w:rFonts w:ascii="Times New Roman" w:hAnsi="Times New Roman" w:cs="Times New Roman"/>
          <w:sz w:val="28"/>
          <w:szCs w:val="28"/>
        </w:rPr>
        <w:t xml:space="preserve"> </w:t>
      </w:r>
      <w:r>
        <w:rPr>
          <w:rFonts w:ascii="Times New Roman" w:hAnsi="Times New Roman" w:cs="Times New Roman"/>
          <w:sz w:val="28"/>
          <w:szCs w:val="28"/>
        </w:rPr>
        <w:t xml:space="preserve">Plater</w:t>
      </w:r>
      <w:r>
        <w:rPr>
          <w:rFonts w:ascii="Times New Roman" w:hAnsi="Times New Roman" w:cs="Times New Roman"/>
          <w:sz w:val="28"/>
          <w:szCs w:val="28"/>
        </w:rPr>
        <w:t xml:space="preserve"> 53;</w:t>
      </w:r>
      <w:r>
        <w:rPr>
          <w:rFonts w:ascii="Times New Roman" w:hAnsi="Times New Roman" w:cs="Times New Roman"/>
          <w:sz w:val="28"/>
          <w:szCs w:val="28"/>
        </w:rPr>
      </w:r>
    </w:p>
    <w:p>
      <w:pPr>
        <w:pStyle w:val="676"/>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ООО «Яндекс Реклама», г. Минск, пр. Дзержинского</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д</w:t>
      </w:r>
      <w:r>
        <w:rPr>
          <w:rFonts w:ascii="Times New Roman" w:hAnsi="Times New Roman" w:cs="Times New Roman"/>
          <w:sz w:val="28"/>
          <w:szCs w:val="28"/>
          <w:lang w:val="en-US"/>
        </w:rPr>
        <w:t xml:space="preserve">. 5, </w:t>
      </w:r>
      <w:r>
        <w:rPr>
          <w:rFonts w:ascii="Times New Roman" w:hAnsi="Times New Roman" w:cs="Times New Roman"/>
          <w:sz w:val="28"/>
          <w:szCs w:val="28"/>
        </w:rPr>
        <w:t xml:space="preserve">офис</w:t>
      </w:r>
      <w:r>
        <w:rPr>
          <w:rFonts w:ascii="Times New Roman" w:hAnsi="Times New Roman" w:cs="Times New Roman"/>
          <w:sz w:val="28"/>
          <w:szCs w:val="28"/>
          <w:lang w:val="en-US"/>
        </w:rPr>
        <w:t xml:space="preserve"> 303.1;</w:t>
      </w:r>
      <w:r>
        <w:rPr>
          <w:rFonts w:ascii="Times New Roman" w:hAnsi="Times New Roman" w:cs="Times New Roman"/>
          <w:sz w:val="28"/>
          <w:szCs w:val="28"/>
          <w:lang w:val="en-US"/>
        </w:rPr>
      </w:r>
    </w:p>
    <w:p>
      <w:pPr>
        <w:pStyle w:val="676"/>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Facebook, Inc 1601 Willow Road, Menlo Park, CA, 94025, USA;</w:t>
      </w:r>
      <w:r>
        <w:rPr>
          <w:rFonts w:ascii="Times New Roman" w:hAnsi="Times New Roman" w:cs="Times New Roman"/>
          <w:sz w:val="28"/>
          <w:szCs w:val="28"/>
          <w:lang w:val="en-US"/>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ООО «ТИКТОК РУС», г. Москва, ул. Большая Якиманка, 26, офис 130;</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ООО «ВК», г. Москва, Ленинградский проспект, д. 39, строение 79.</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6"/>
        <w:ind w:firstLine="709"/>
        <w:jc w:val="center"/>
        <w:rPr>
          <w:rFonts w:ascii="Times New Roman" w:hAnsi="Times New Roman" w:cs="Times New Roman"/>
          <w:sz w:val="28"/>
          <w:szCs w:val="28"/>
        </w:rPr>
      </w:pPr>
      <w:r>
        <w:rPr>
          <w:rFonts w:ascii="Times New Roman" w:hAnsi="Times New Roman" w:cs="Times New Roman"/>
          <w:sz w:val="28"/>
          <w:szCs w:val="28"/>
        </w:rPr>
        <w:t xml:space="preserve">5. ПОРЯДОК ПОЛУЧЕНИЯ СОГЛАСИЯ И СРОКИ ХРАНЕНИЯ ФАЙЛОВ COOKIE</w:t>
      </w:r>
      <w:r>
        <w:rPr>
          <w:rFonts w:ascii="Times New Roman" w:hAnsi="Times New Roman" w:cs="Times New Roman"/>
          <w:sz w:val="28"/>
          <w:szCs w:val="28"/>
        </w:rPr>
      </w:r>
    </w:p>
    <w:p>
      <w:pPr>
        <w:pStyle w:val="676"/>
        <w:ind w:firstLine="709"/>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5.1. Оператор предлагает Пользователю при первом посещении Сайта дать свое согласие на использование файлов cookie либо отказаться от их использования посредством нажатия</w:t>
      </w:r>
      <w:r>
        <w:rPr>
          <w:rFonts w:ascii="Times New Roman" w:hAnsi="Times New Roman" w:cs="Times New Roman"/>
          <w:sz w:val="28"/>
          <w:szCs w:val="28"/>
        </w:rPr>
        <w:t xml:space="preserve"> кнопок «Принять все файлы cookie» или «Отказаться от всех cookie» на всплывающем информационным баннере. При этом при нажатии кнопки «Принять все файлы cookie», Пользователь дает согласие на использование всех типов файлов cookie, указанных в пункте 2.1. </w:t>
      </w:r>
      <w:r>
        <w:rPr>
          <w:rFonts w:ascii="Times New Roman" w:hAnsi="Times New Roman" w:cs="Times New Roman"/>
          <w:sz w:val="28"/>
          <w:szCs w:val="28"/>
        </w:rPr>
        <w:t xml:space="preserve">настоящей Политики. При нажатии кнопки «Отказаться от всех cookie» Пользователь отказывается от использования других файлов cookie.</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Оператор может обеспечить полноценное и корректное функционирование Сайта, в том числе безопасность его использования, только с использованием строго необходимых файлов cookie, данный тип файлов cookie не подлежит отключению.</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Дополнительно по ссылке на всплывающем информационном баннере пользователь может настроить использование конкретного типа файлов cookie, за исключением типа строго необходимы</w:t>
      </w:r>
      <w:r>
        <w:rPr>
          <w:rFonts w:ascii="Times New Roman" w:hAnsi="Times New Roman" w:cs="Times New Roman"/>
          <w:sz w:val="28"/>
          <w:szCs w:val="28"/>
        </w:rPr>
        <w:t xml:space="preserve">х</w:t>
      </w:r>
      <w:r>
        <w:rPr>
          <w:rFonts w:ascii="Times New Roman" w:hAnsi="Times New Roman" w:cs="Times New Roman"/>
          <w:sz w:val="28"/>
          <w:szCs w:val="28"/>
        </w:rPr>
        <w:t xml:space="preserve"> файл</w:t>
      </w:r>
      <w:r>
        <w:rPr>
          <w:rFonts w:ascii="Times New Roman" w:hAnsi="Times New Roman" w:cs="Times New Roman"/>
          <w:sz w:val="28"/>
          <w:szCs w:val="28"/>
        </w:rPr>
        <w:t xml:space="preserve">ов</w:t>
      </w:r>
      <w:r>
        <w:rPr>
          <w:rFonts w:ascii="Times New Roman" w:hAnsi="Times New Roman" w:cs="Times New Roman"/>
          <w:sz w:val="28"/>
          <w:szCs w:val="28"/>
        </w:rPr>
        <w:t xml:space="preserve"> cookie.</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5.2. Срок, на который дается настоящее согласие, составляет 2 года, поскольку некоторые cookie могут храниться в течение такого времени.</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5.3. Пользователь Сайта может изменить свой выбор, а также отказаться от использования файлов cookie до истечения срока, указанного в пункте 5.2. настоящей Политики, посредством нажатия кнопки «Настройки cookie» в нижней части страницы Сайта.</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Пользователь также может произвести ручную очистку устройства и (или) отказаться от использования файлов cookie, обратившись к наст</w:t>
      </w:r>
      <w:r>
        <w:rPr>
          <w:rFonts w:ascii="Times New Roman" w:hAnsi="Times New Roman" w:cs="Times New Roman"/>
          <w:sz w:val="28"/>
          <w:szCs w:val="28"/>
        </w:rPr>
        <w:t xml:space="preserve">р</w:t>
      </w:r>
      <w:r>
        <w:rPr>
          <w:rFonts w:ascii="Times New Roman" w:hAnsi="Times New Roman" w:cs="Times New Roman"/>
          <w:sz w:val="28"/>
          <w:szCs w:val="28"/>
        </w:rPr>
        <w:t xml:space="preserve">ойкам конфигурации браузера и выбора следующих вариантов:</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блокирование файлов cookie на устройстве пользователя;</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уведомление от браузера пользователю о согласии на установку нового файла cookie на устройство пользователя;</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принятие или отклонение файлов cookie в зависимости от отправителя.</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некоторые браузеры позволяют посещать Сайт в режиме «инкогнито» для автоматического удаления сессионных файлов cookie.</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Подробнее о параметрах управления файлами cookie можно ознакомиться, перейдя по внешним ссылкам, ведущим на Сайт основных браузеров:</w:t>
      </w:r>
      <w:r>
        <w:rPr>
          <w:rFonts w:ascii="Times New Roman" w:hAnsi="Times New Roman" w:cs="Times New Roman"/>
          <w:sz w:val="28"/>
          <w:szCs w:val="28"/>
        </w:rPr>
      </w:r>
    </w:p>
    <w:p>
      <w:pPr>
        <w:pStyle w:val="676"/>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Firefox</w:t>
      </w:r>
      <w:r>
        <w:rPr>
          <w:rFonts w:ascii="Times New Roman" w:hAnsi="Times New Roman" w:cs="Times New Roman"/>
          <w:sz w:val="28"/>
          <w:szCs w:val="28"/>
          <w:lang w:val="en-US"/>
        </w:rPr>
      </w:r>
    </w:p>
    <w:p>
      <w:pPr>
        <w:pStyle w:val="676"/>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Google Chrome</w:t>
      </w:r>
      <w:r>
        <w:rPr>
          <w:rFonts w:ascii="Times New Roman" w:hAnsi="Times New Roman" w:cs="Times New Roman"/>
          <w:sz w:val="28"/>
          <w:szCs w:val="28"/>
          <w:lang w:val="en-US"/>
        </w:rPr>
      </w:r>
    </w:p>
    <w:p>
      <w:pPr>
        <w:pStyle w:val="676"/>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Opera</w:t>
      </w:r>
      <w:r>
        <w:rPr>
          <w:rFonts w:ascii="Times New Roman" w:hAnsi="Times New Roman" w:cs="Times New Roman"/>
          <w:sz w:val="28"/>
          <w:szCs w:val="28"/>
          <w:lang w:val="en-US"/>
        </w:rPr>
      </w:r>
    </w:p>
    <w:p>
      <w:pPr>
        <w:pStyle w:val="676"/>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Microsoft Edge</w:t>
      </w:r>
      <w:r>
        <w:rPr>
          <w:rFonts w:ascii="Times New Roman" w:hAnsi="Times New Roman" w:cs="Times New Roman"/>
          <w:sz w:val="28"/>
          <w:szCs w:val="28"/>
          <w:lang w:val="en-US"/>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Safari</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Яндекс</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Internet Explorer</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5.4. Корректная работа Сайта возможна только </w:t>
      </w:r>
      <w:r>
        <w:rPr>
          <w:rFonts w:ascii="Times New Roman" w:hAnsi="Times New Roman" w:cs="Times New Roman"/>
          <w:sz w:val="28"/>
          <w:szCs w:val="28"/>
        </w:rPr>
        <w:t xml:space="preserve">в случае использования строго необходимых (системных) файлов cookie. В случае отключения данного типа файлов cookie Оператор не может гарантировать Пользователю полноценную и эффективную работу всех функциональных возможностей Сайта. Отключение других файл</w:t>
      </w:r>
      <w:r>
        <w:rPr>
          <w:rFonts w:ascii="Times New Roman" w:hAnsi="Times New Roman" w:cs="Times New Roman"/>
          <w:sz w:val="28"/>
          <w:szCs w:val="28"/>
        </w:rPr>
        <w:t xml:space="preserve">ов cookie не позволит принимать меры по совершенствованию работы Сайта, исходя из предпочтений Пользователя, а также осуществить подбор рекламы, иных рекламных материалов по наиболее актуальному, подходящему назначению для каждого конкретного пользователя.</w:t>
      </w:r>
      <w:r>
        <w:rPr>
          <w:rFonts w:ascii="Times New Roman" w:hAnsi="Times New Roman" w:cs="Times New Roman"/>
          <w:sz w:val="28"/>
          <w:szCs w:val="28"/>
        </w:rPr>
      </w:r>
    </w:p>
    <w:p>
      <w:pPr>
        <w:pStyle w:val="676"/>
        <w:ind w:firstLine="709"/>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6"/>
        <w:ind w:firstLine="709"/>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6"/>
        <w:ind w:firstLine="709"/>
        <w:jc w:val="center"/>
        <w:rPr>
          <w:rFonts w:ascii="Times New Roman" w:hAnsi="Times New Roman" w:cs="Times New Roman"/>
          <w:sz w:val="28"/>
          <w:szCs w:val="28"/>
        </w:rPr>
      </w:pPr>
      <w:r>
        <w:rPr>
          <w:rFonts w:ascii="Times New Roman" w:hAnsi="Times New Roman" w:cs="Times New Roman"/>
          <w:sz w:val="28"/>
          <w:szCs w:val="28"/>
        </w:rPr>
        <w:t xml:space="preserve">6. КОНТАКТНАЯ ИНФОРМАЦИЯ</w:t>
      </w:r>
      <w:r>
        <w:rPr>
          <w:rFonts w:ascii="Times New Roman" w:hAnsi="Times New Roman" w:cs="Times New Roman"/>
          <w:sz w:val="28"/>
          <w:szCs w:val="28"/>
        </w:rPr>
      </w:r>
    </w:p>
    <w:p>
      <w:pPr>
        <w:pStyle w:val="676"/>
        <w:ind w:firstLine="709"/>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6.1. При возникновен</w:t>
      </w:r>
      <w:r>
        <w:rPr>
          <w:rFonts w:ascii="Times New Roman" w:hAnsi="Times New Roman" w:cs="Times New Roman"/>
          <w:sz w:val="28"/>
          <w:szCs w:val="28"/>
        </w:rPr>
        <w:t xml:space="preserve">ии вопросов к настоящей Политике и (или) работе файлов cookie Пользователь вправе направить свой вопрос в письменной форме по адресу: Республика Беларусь, 220112, г. Минск, ул. Янки Лучины 5, 6 этаж, либо адресовать свой вопрос на адрес электронной почты: </w:t>
      </w:r>
      <w:r>
        <w:rPr>
          <w:rFonts w:ascii="Times New Roman" w:hAnsi="Times New Roman" w:cs="Times New Roman"/>
          <w:sz w:val="28"/>
          <w:szCs w:val="28"/>
          <w:lang w:val="en-US"/>
        </w:rPr>
        <w:t xml:space="preserve">inbox</w:t>
      </w:r>
      <w:r>
        <w:rPr>
          <w:rFonts w:ascii="Times New Roman" w:hAnsi="Times New Roman" w:cs="Times New Roman"/>
          <w:sz w:val="28"/>
          <w:szCs w:val="28"/>
        </w:rPr>
        <w:t xml:space="preserve">@</w:t>
      </w:r>
      <w:r>
        <w:rPr>
          <w:rFonts w:ascii="Times New Roman" w:hAnsi="Times New Roman" w:cs="Times New Roman"/>
          <w:sz w:val="28"/>
          <w:szCs w:val="28"/>
          <w:lang w:val="en-US"/>
        </w:rPr>
        <w:t xml:space="preserve">nordar</w:t>
      </w:r>
      <w:r>
        <w:rPr>
          <w:rFonts w:ascii="Times New Roman" w:hAnsi="Times New Roman" w:cs="Times New Roman"/>
          <w:sz w:val="28"/>
          <w:szCs w:val="28"/>
        </w:rPr>
        <w:t xml:space="preserve">.</w:t>
      </w:r>
      <w:r>
        <w:rPr>
          <w:rFonts w:ascii="Times New Roman" w:hAnsi="Times New Roman" w:cs="Times New Roman"/>
          <w:sz w:val="28"/>
          <w:szCs w:val="28"/>
        </w:rPr>
        <w:t xml:space="preserve">by</w:t>
      </w:r>
      <w:r>
        <w:rPr>
          <w:rFonts w:ascii="Times New Roman" w:hAnsi="Times New Roman" w:cs="Times New Roman"/>
          <w:sz w:val="28"/>
          <w:szCs w:val="28"/>
        </w:rPr>
        <w:t xml:space="preserve">.</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6.2. Настоящая Политика публикуется в свободном доступе в сети Интернет на Сайтах и действует с момента ее утверждения.</w:t>
      </w:r>
      <w:r>
        <w:rPr>
          <w:rFonts w:ascii="Times New Roman" w:hAnsi="Times New Roman" w:cs="Times New Roman"/>
          <w:sz w:val="28"/>
          <w:szCs w:val="28"/>
        </w:rPr>
      </w:r>
    </w:p>
    <w:p>
      <w:pPr>
        <w:pStyle w:val="676"/>
        <w:ind w:firstLine="709"/>
        <w:jc w:val="both"/>
        <w:rPr>
          <w:rFonts w:ascii="Times New Roman" w:hAnsi="Times New Roman" w:cs="Times New Roman"/>
          <w:sz w:val="28"/>
          <w:szCs w:val="28"/>
        </w:rPr>
      </w:pPr>
      <w:r>
        <w:rPr>
          <w:rFonts w:ascii="Times New Roman" w:hAnsi="Times New Roman" w:cs="Times New Roman"/>
          <w:sz w:val="28"/>
          <w:szCs w:val="28"/>
        </w:rPr>
        <w:t xml:space="preserve">6.3. </w:t>
      </w:r>
      <w:r>
        <w:rPr>
          <w:rFonts w:ascii="Times New Roman" w:hAnsi="Times New Roman" w:cs="Times New Roman"/>
          <w:sz w:val="28"/>
          <w:szCs w:val="28"/>
        </w:rPr>
        <w:t xml:space="preserve">ООО «Нордар» </w:t>
      </w:r>
      <w:r>
        <w:rPr>
          <w:rFonts w:ascii="Times New Roman" w:hAnsi="Times New Roman" w:cs="Times New Roman"/>
          <w:sz w:val="28"/>
          <w:szCs w:val="28"/>
        </w:rPr>
        <w:t xml:space="preserve">имеет право по своему усмотрению в одностороннем порядке изменить и (или) дополнить условия настоящей Политики без предварительного уведомления субъектов персональных данных посредством размещения на Сайтах новой редакции Политики.</w:t>
      </w:r>
      <w:r>
        <w:rPr>
          <w:rFonts w:ascii="Times New Roman" w:hAnsi="Times New Roman" w:cs="Times New Roman"/>
          <w:sz w:val="28"/>
          <w:szCs w:val="28"/>
        </w:rPr>
      </w:r>
    </w:p>
    <w:sectPr>
      <w:footnotePr/>
      <w:endnotePr/>
      <w:type w:val="nextPage"/>
      <w:pgSz w:w="11906" w:h="16838" w:orient="portrait"/>
      <w:pgMar w:top="1134" w:right="850" w:bottom="1134" w:left="1701"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63"/>
    <w:link w:val="654"/>
    <w:uiPriority w:val="9"/>
    <w:rPr>
      <w:rFonts w:ascii="Arial" w:hAnsi="Arial" w:eastAsia="Arial" w:cs="Arial"/>
      <w:sz w:val="40"/>
      <w:szCs w:val="40"/>
    </w:rPr>
  </w:style>
  <w:style w:type="character" w:styleId="16">
    <w:name w:val="Heading 2 Char"/>
    <w:basedOn w:val="663"/>
    <w:link w:val="655"/>
    <w:uiPriority w:val="9"/>
    <w:rPr>
      <w:rFonts w:ascii="Arial" w:hAnsi="Arial" w:eastAsia="Arial" w:cs="Arial"/>
      <w:sz w:val="34"/>
    </w:rPr>
  </w:style>
  <w:style w:type="character" w:styleId="18">
    <w:name w:val="Heading 3 Char"/>
    <w:basedOn w:val="663"/>
    <w:link w:val="656"/>
    <w:uiPriority w:val="9"/>
    <w:rPr>
      <w:rFonts w:ascii="Arial" w:hAnsi="Arial" w:eastAsia="Arial" w:cs="Arial"/>
      <w:sz w:val="30"/>
      <w:szCs w:val="30"/>
    </w:rPr>
  </w:style>
  <w:style w:type="character" w:styleId="20">
    <w:name w:val="Heading 4 Char"/>
    <w:basedOn w:val="663"/>
    <w:link w:val="657"/>
    <w:uiPriority w:val="9"/>
    <w:rPr>
      <w:rFonts w:ascii="Arial" w:hAnsi="Arial" w:eastAsia="Arial" w:cs="Arial"/>
      <w:b/>
      <w:bCs/>
      <w:sz w:val="26"/>
      <w:szCs w:val="26"/>
    </w:rPr>
  </w:style>
  <w:style w:type="character" w:styleId="22">
    <w:name w:val="Heading 5 Char"/>
    <w:basedOn w:val="663"/>
    <w:link w:val="658"/>
    <w:uiPriority w:val="9"/>
    <w:rPr>
      <w:rFonts w:ascii="Arial" w:hAnsi="Arial" w:eastAsia="Arial" w:cs="Arial"/>
      <w:b/>
      <w:bCs/>
      <w:sz w:val="24"/>
      <w:szCs w:val="24"/>
    </w:rPr>
  </w:style>
  <w:style w:type="character" w:styleId="24">
    <w:name w:val="Heading 6 Char"/>
    <w:basedOn w:val="663"/>
    <w:link w:val="659"/>
    <w:uiPriority w:val="9"/>
    <w:rPr>
      <w:rFonts w:ascii="Arial" w:hAnsi="Arial" w:eastAsia="Arial" w:cs="Arial"/>
      <w:b/>
      <w:bCs/>
      <w:sz w:val="22"/>
      <w:szCs w:val="22"/>
    </w:rPr>
  </w:style>
  <w:style w:type="character" w:styleId="26">
    <w:name w:val="Heading 7 Char"/>
    <w:basedOn w:val="663"/>
    <w:link w:val="660"/>
    <w:uiPriority w:val="9"/>
    <w:rPr>
      <w:rFonts w:ascii="Arial" w:hAnsi="Arial" w:eastAsia="Arial" w:cs="Arial"/>
      <w:b/>
      <w:bCs/>
      <w:i/>
      <w:iCs/>
      <w:sz w:val="22"/>
      <w:szCs w:val="22"/>
    </w:rPr>
  </w:style>
  <w:style w:type="character" w:styleId="28">
    <w:name w:val="Heading 8 Char"/>
    <w:basedOn w:val="663"/>
    <w:link w:val="661"/>
    <w:uiPriority w:val="9"/>
    <w:rPr>
      <w:rFonts w:ascii="Arial" w:hAnsi="Arial" w:eastAsia="Arial" w:cs="Arial"/>
      <w:i/>
      <w:iCs/>
      <w:sz w:val="22"/>
      <w:szCs w:val="22"/>
    </w:rPr>
  </w:style>
  <w:style w:type="character" w:styleId="30">
    <w:name w:val="Heading 9 Char"/>
    <w:basedOn w:val="663"/>
    <w:link w:val="662"/>
    <w:uiPriority w:val="9"/>
    <w:rPr>
      <w:rFonts w:ascii="Arial" w:hAnsi="Arial" w:eastAsia="Arial" w:cs="Arial"/>
      <w:i/>
      <w:iCs/>
      <w:sz w:val="21"/>
      <w:szCs w:val="21"/>
    </w:rPr>
  </w:style>
  <w:style w:type="character" w:styleId="35">
    <w:name w:val="Title Char"/>
    <w:basedOn w:val="663"/>
    <w:link w:val="677"/>
    <w:uiPriority w:val="10"/>
    <w:rPr>
      <w:sz w:val="48"/>
      <w:szCs w:val="48"/>
    </w:rPr>
  </w:style>
  <w:style w:type="character" w:styleId="37">
    <w:name w:val="Subtitle Char"/>
    <w:basedOn w:val="663"/>
    <w:link w:val="679"/>
    <w:uiPriority w:val="11"/>
    <w:rPr>
      <w:sz w:val="24"/>
      <w:szCs w:val="24"/>
    </w:rPr>
  </w:style>
  <w:style w:type="character" w:styleId="39">
    <w:name w:val="Quote Char"/>
    <w:link w:val="681"/>
    <w:uiPriority w:val="29"/>
    <w:rPr>
      <w:i/>
    </w:rPr>
  </w:style>
  <w:style w:type="character" w:styleId="41">
    <w:name w:val="Intense Quote Char"/>
    <w:link w:val="683"/>
    <w:uiPriority w:val="30"/>
    <w:rPr>
      <w:i/>
    </w:rPr>
  </w:style>
  <w:style w:type="character" w:styleId="43">
    <w:name w:val="Header Char"/>
    <w:basedOn w:val="663"/>
    <w:link w:val="685"/>
    <w:uiPriority w:val="99"/>
  </w:style>
  <w:style w:type="character" w:styleId="45">
    <w:name w:val="Footer Char"/>
    <w:basedOn w:val="663"/>
    <w:link w:val="687"/>
    <w:uiPriority w:val="99"/>
  </w:style>
  <w:style w:type="character" w:styleId="47">
    <w:name w:val="Caption Char"/>
    <w:basedOn w:val="663"/>
    <w:link w:val="689"/>
    <w:uiPriority w:val="35"/>
    <w:rPr>
      <w:b/>
      <w:bCs/>
      <w:color w:val="4f81bd" w:themeColor="accent1"/>
      <w:sz w:val="18"/>
      <w:szCs w:val="18"/>
    </w:rPr>
  </w:style>
  <w:style w:type="character" w:styleId="176">
    <w:name w:val="Footnote Text Char"/>
    <w:link w:val="818"/>
    <w:uiPriority w:val="99"/>
    <w:rPr>
      <w:sz w:val="18"/>
    </w:rPr>
  </w:style>
  <w:style w:type="character" w:styleId="179">
    <w:name w:val="Endnote Text Char"/>
    <w:link w:val="821"/>
    <w:uiPriority w:val="99"/>
    <w:rPr>
      <w:sz w:val="20"/>
    </w:rPr>
  </w:style>
  <w:style w:type="paragraph" w:styleId="653" w:default="1">
    <w:name w:val="Normal"/>
    <w:qFormat/>
  </w:style>
  <w:style w:type="paragraph" w:styleId="654">
    <w:name w:val="Heading 1"/>
    <w:basedOn w:val="653"/>
    <w:next w:val="653"/>
    <w:link w:val="666"/>
    <w:uiPriority w:val="9"/>
    <w:qFormat/>
    <w:pPr>
      <w:keepLines/>
      <w:keepNext/>
      <w:spacing w:before="480" w:after="200"/>
      <w:outlineLvl w:val="0"/>
    </w:pPr>
    <w:rPr>
      <w:rFonts w:ascii="Arial" w:hAnsi="Arial" w:eastAsia="Arial" w:cs="Arial"/>
      <w:sz w:val="40"/>
      <w:szCs w:val="40"/>
    </w:rPr>
  </w:style>
  <w:style w:type="paragraph" w:styleId="655">
    <w:name w:val="Heading 2"/>
    <w:basedOn w:val="653"/>
    <w:next w:val="653"/>
    <w:link w:val="667"/>
    <w:uiPriority w:val="9"/>
    <w:unhideWhenUsed/>
    <w:qFormat/>
    <w:pPr>
      <w:keepLines/>
      <w:keepNext/>
      <w:spacing w:before="360" w:after="200"/>
      <w:outlineLvl w:val="1"/>
    </w:pPr>
    <w:rPr>
      <w:rFonts w:ascii="Arial" w:hAnsi="Arial" w:eastAsia="Arial" w:cs="Arial"/>
      <w:sz w:val="34"/>
    </w:rPr>
  </w:style>
  <w:style w:type="paragraph" w:styleId="656">
    <w:name w:val="Heading 3"/>
    <w:basedOn w:val="653"/>
    <w:next w:val="653"/>
    <w:link w:val="668"/>
    <w:uiPriority w:val="9"/>
    <w:unhideWhenUsed/>
    <w:qFormat/>
    <w:pPr>
      <w:keepLines/>
      <w:keepNext/>
      <w:spacing w:before="320" w:after="200"/>
      <w:outlineLvl w:val="2"/>
    </w:pPr>
    <w:rPr>
      <w:rFonts w:ascii="Arial" w:hAnsi="Arial" w:eastAsia="Arial" w:cs="Arial"/>
      <w:sz w:val="30"/>
      <w:szCs w:val="30"/>
    </w:rPr>
  </w:style>
  <w:style w:type="paragraph" w:styleId="657">
    <w:name w:val="Heading 4"/>
    <w:basedOn w:val="653"/>
    <w:next w:val="653"/>
    <w:link w:val="669"/>
    <w:uiPriority w:val="9"/>
    <w:unhideWhenUsed/>
    <w:qFormat/>
    <w:pPr>
      <w:keepLines/>
      <w:keepNext/>
      <w:spacing w:before="320" w:after="200"/>
      <w:outlineLvl w:val="3"/>
    </w:pPr>
    <w:rPr>
      <w:rFonts w:ascii="Arial" w:hAnsi="Arial" w:eastAsia="Arial" w:cs="Arial"/>
      <w:b/>
      <w:bCs/>
      <w:sz w:val="26"/>
      <w:szCs w:val="26"/>
    </w:rPr>
  </w:style>
  <w:style w:type="paragraph" w:styleId="658">
    <w:name w:val="Heading 5"/>
    <w:basedOn w:val="653"/>
    <w:next w:val="653"/>
    <w:link w:val="670"/>
    <w:uiPriority w:val="9"/>
    <w:unhideWhenUsed/>
    <w:qFormat/>
    <w:pPr>
      <w:keepLines/>
      <w:keepNext/>
      <w:spacing w:before="320" w:after="200"/>
      <w:outlineLvl w:val="4"/>
    </w:pPr>
    <w:rPr>
      <w:rFonts w:ascii="Arial" w:hAnsi="Arial" w:eastAsia="Arial" w:cs="Arial"/>
      <w:b/>
      <w:bCs/>
      <w:sz w:val="24"/>
      <w:szCs w:val="24"/>
    </w:rPr>
  </w:style>
  <w:style w:type="paragraph" w:styleId="659">
    <w:name w:val="Heading 6"/>
    <w:basedOn w:val="653"/>
    <w:next w:val="653"/>
    <w:link w:val="671"/>
    <w:uiPriority w:val="9"/>
    <w:unhideWhenUsed/>
    <w:qFormat/>
    <w:pPr>
      <w:keepLines/>
      <w:keepNext/>
      <w:spacing w:before="320" w:after="200"/>
      <w:outlineLvl w:val="5"/>
    </w:pPr>
    <w:rPr>
      <w:rFonts w:ascii="Arial" w:hAnsi="Arial" w:eastAsia="Arial" w:cs="Arial"/>
      <w:b/>
      <w:bCs/>
    </w:rPr>
  </w:style>
  <w:style w:type="paragraph" w:styleId="660">
    <w:name w:val="Heading 7"/>
    <w:basedOn w:val="653"/>
    <w:next w:val="653"/>
    <w:link w:val="672"/>
    <w:uiPriority w:val="9"/>
    <w:unhideWhenUsed/>
    <w:qFormat/>
    <w:pPr>
      <w:keepLines/>
      <w:keepNext/>
      <w:spacing w:before="320" w:after="200"/>
      <w:outlineLvl w:val="6"/>
    </w:pPr>
    <w:rPr>
      <w:rFonts w:ascii="Arial" w:hAnsi="Arial" w:eastAsia="Arial" w:cs="Arial"/>
      <w:b/>
      <w:bCs/>
      <w:i/>
      <w:iCs/>
    </w:rPr>
  </w:style>
  <w:style w:type="paragraph" w:styleId="661">
    <w:name w:val="Heading 8"/>
    <w:basedOn w:val="653"/>
    <w:next w:val="653"/>
    <w:link w:val="673"/>
    <w:uiPriority w:val="9"/>
    <w:unhideWhenUsed/>
    <w:qFormat/>
    <w:pPr>
      <w:keepLines/>
      <w:keepNext/>
      <w:spacing w:before="320" w:after="200"/>
      <w:outlineLvl w:val="7"/>
    </w:pPr>
    <w:rPr>
      <w:rFonts w:ascii="Arial" w:hAnsi="Arial" w:eastAsia="Arial" w:cs="Arial"/>
      <w:i/>
      <w:iCs/>
    </w:rPr>
  </w:style>
  <w:style w:type="paragraph" w:styleId="662">
    <w:name w:val="Heading 9"/>
    <w:basedOn w:val="653"/>
    <w:next w:val="653"/>
    <w:link w:val="674"/>
    <w:uiPriority w:val="9"/>
    <w:unhideWhenUsed/>
    <w:qFormat/>
    <w:pPr>
      <w:keepLines/>
      <w:keepNext/>
      <w:spacing w:before="320" w:after="200"/>
      <w:outlineLvl w:val="8"/>
    </w:pPr>
    <w:rPr>
      <w:rFonts w:ascii="Arial" w:hAnsi="Arial" w:eastAsia="Arial" w:cs="Arial"/>
      <w:i/>
      <w:iCs/>
      <w:sz w:val="21"/>
      <w:szCs w:val="21"/>
    </w:rPr>
  </w:style>
  <w:style w:type="character" w:styleId="663" w:default="1">
    <w:name w:val="Default Paragraph Font"/>
    <w:uiPriority w:val="1"/>
    <w:semiHidden/>
    <w:unhideWhenUsed/>
  </w:style>
  <w:style w:type="table" w:styleId="664" w:default="1">
    <w:name w:val="Normal Table"/>
    <w:uiPriority w:val="99"/>
    <w:semiHidden/>
    <w:unhideWhenUsed/>
    <w:tblPr>
      <w:tblInd w:w="0" w:type="dxa"/>
      <w:tblCellMar>
        <w:left w:w="108" w:type="dxa"/>
        <w:top w:w="0" w:type="dxa"/>
        <w:right w:w="108" w:type="dxa"/>
        <w:bottom w:w="0" w:type="dxa"/>
      </w:tblCellMar>
    </w:tblPr>
  </w:style>
  <w:style w:type="numbering" w:styleId="665" w:default="1">
    <w:name w:val="No List"/>
    <w:uiPriority w:val="99"/>
    <w:semiHidden/>
    <w:unhideWhenUsed/>
  </w:style>
  <w:style w:type="character" w:styleId="666" w:customStyle="1">
    <w:name w:val="Заголовок 1 Знак"/>
    <w:basedOn w:val="663"/>
    <w:link w:val="654"/>
    <w:uiPriority w:val="9"/>
    <w:rPr>
      <w:rFonts w:ascii="Arial" w:hAnsi="Arial" w:eastAsia="Arial" w:cs="Arial"/>
      <w:sz w:val="40"/>
      <w:szCs w:val="40"/>
    </w:rPr>
  </w:style>
  <w:style w:type="character" w:styleId="667" w:customStyle="1">
    <w:name w:val="Заголовок 2 Знак"/>
    <w:basedOn w:val="663"/>
    <w:link w:val="655"/>
    <w:uiPriority w:val="9"/>
    <w:rPr>
      <w:rFonts w:ascii="Arial" w:hAnsi="Arial" w:eastAsia="Arial" w:cs="Arial"/>
      <w:sz w:val="34"/>
    </w:rPr>
  </w:style>
  <w:style w:type="character" w:styleId="668" w:customStyle="1">
    <w:name w:val="Заголовок 3 Знак"/>
    <w:basedOn w:val="663"/>
    <w:link w:val="656"/>
    <w:uiPriority w:val="9"/>
    <w:rPr>
      <w:rFonts w:ascii="Arial" w:hAnsi="Arial" w:eastAsia="Arial" w:cs="Arial"/>
      <w:sz w:val="30"/>
      <w:szCs w:val="30"/>
    </w:rPr>
  </w:style>
  <w:style w:type="character" w:styleId="669" w:customStyle="1">
    <w:name w:val="Заголовок 4 Знак"/>
    <w:basedOn w:val="663"/>
    <w:link w:val="657"/>
    <w:uiPriority w:val="9"/>
    <w:rPr>
      <w:rFonts w:ascii="Arial" w:hAnsi="Arial" w:eastAsia="Arial" w:cs="Arial"/>
      <w:b/>
      <w:bCs/>
      <w:sz w:val="26"/>
      <w:szCs w:val="26"/>
    </w:rPr>
  </w:style>
  <w:style w:type="character" w:styleId="670" w:customStyle="1">
    <w:name w:val="Заголовок 5 Знак"/>
    <w:basedOn w:val="663"/>
    <w:link w:val="658"/>
    <w:uiPriority w:val="9"/>
    <w:rPr>
      <w:rFonts w:ascii="Arial" w:hAnsi="Arial" w:eastAsia="Arial" w:cs="Arial"/>
      <w:b/>
      <w:bCs/>
      <w:sz w:val="24"/>
      <w:szCs w:val="24"/>
    </w:rPr>
  </w:style>
  <w:style w:type="character" w:styleId="671" w:customStyle="1">
    <w:name w:val="Заголовок 6 Знак"/>
    <w:basedOn w:val="663"/>
    <w:link w:val="659"/>
    <w:uiPriority w:val="9"/>
    <w:rPr>
      <w:rFonts w:ascii="Arial" w:hAnsi="Arial" w:eastAsia="Arial" w:cs="Arial"/>
      <w:b/>
      <w:bCs/>
      <w:sz w:val="22"/>
      <w:szCs w:val="22"/>
    </w:rPr>
  </w:style>
  <w:style w:type="character" w:styleId="672" w:customStyle="1">
    <w:name w:val="Заголовок 7 Знак"/>
    <w:basedOn w:val="663"/>
    <w:link w:val="660"/>
    <w:uiPriority w:val="9"/>
    <w:rPr>
      <w:rFonts w:ascii="Arial" w:hAnsi="Arial" w:eastAsia="Arial" w:cs="Arial"/>
      <w:b/>
      <w:bCs/>
      <w:i/>
      <w:iCs/>
      <w:sz w:val="22"/>
      <w:szCs w:val="22"/>
    </w:rPr>
  </w:style>
  <w:style w:type="character" w:styleId="673" w:customStyle="1">
    <w:name w:val="Заголовок 8 Знак"/>
    <w:basedOn w:val="663"/>
    <w:link w:val="661"/>
    <w:uiPriority w:val="9"/>
    <w:rPr>
      <w:rFonts w:ascii="Arial" w:hAnsi="Arial" w:eastAsia="Arial" w:cs="Arial"/>
      <w:i/>
      <w:iCs/>
      <w:sz w:val="22"/>
      <w:szCs w:val="22"/>
    </w:rPr>
  </w:style>
  <w:style w:type="character" w:styleId="674" w:customStyle="1">
    <w:name w:val="Заголовок 9 Знак"/>
    <w:basedOn w:val="663"/>
    <w:link w:val="662"/>
    <w:uiPriority w:val="9"/>
    <w:rPr>
      <w:rFonts w:ascii="Arial" w:hAnsi="Arial" w:eastAsia="Arial" w:cs="Arial"/>
      <w:i/>
      <w:iCs/>
      <w:sz w:val="21"/>
      <w:szCs w:val="21"/>
    </w:rPr>
  </w:style>
  <w:style w:type="paragraph" w:styleId="675">
    <w:name w:val="List Paragraph"/>
    <w:basedOn w:val="653"/>
    <w:uiPriority w:val="34"/>
    <w:qFormat/>
    <w:pPr>
      <w:contextualSpacing/>
      <w:ind w:left="720"/>
    </w:pPr>
  </w:style>
  <w:style w:type="paragraph" w:styleId="676">
    <w:name w:val="No Spacing"/>
    <w:uiPriority w:val="1"/>
    <w:qFormat/>
    <w:pPr>
      <w:spacing w:after="0" w:line="240" w:lineRule="auto"/>
    </w:pPr>
  </w:style>
  <w:style w:type="paragraph" w:styleId="677">
    <w:name w:val="Title"/>
    <w:basedOn w:val="653"/>
    <w:next w:val="653"/>
    <w:link w:val="678"/>
    <w:uiPriority w:val="10"/>
    <w:qFormat/>
    <w:pPr>
      <w:contextualSpacing/>
      <w:spacing w:before="300" w:after="200"/>
    </w:pPr>
    <w:rPr>
      <w:sz w:val="48"/>
      <w:szCs w:val="48"/>
    </w:rPr>
  </w:style>
  <w:style w:type="character" w:styleId="678" w:customStyle="1">
    <w:name w:val="Заголовок Знак"/>
    <w:basedOn w:val="663"/>
    <w:link w:val="677"/>
    <w:uiPriority w:val="10"/>
    <w:rPr>
      <w:sz w:val="48"/>
      <w:szCs w:val="48"/>
    </w:rPr>
  </w:style>
  <w:style w:type="paragraph" w:styleId="679">
    <w:name w:val="Subtitle"/>
    <w:basedOn w:val="653"/>
    <w:next w:val="653"/>
    <w:link w:val="680"/>
    <w:uiPriority w:val="11"/>
    <w:qFormat/>
    <w:pPr>
      <w:spacing w:before="200" w:after="200"/>
    </w:pPr>
    <w:rPr>
      <w:sz w:val="24"/>
      <w:szCs w:val="24"/>
    </w:rPr>
  </w:style>
  <w:style w:type="character" w:styleId="680" w:customStyle="1">
    <w:name w:val="Подзаголовок Знак"/>
    <w:basedOn w:val="663"/>
    <w:link w:val="679"/>
    <w:uiPriority w:val="11"/>
    <w:rPr>
      <w:sz w:val="24"/>
      <w:szCs w:val="24"/>
    </w:rPr>
  </w:style>
  <w:style w:type="paragraph" w:styleId="681">
    <w:name w:val="Quote"/>
    <w:basedOn w:val="653"/>
    <w:next w:val="653"/>
    <w:link w:val="682"/>
    <w:uiPriority w:val="29"/>
    <w:qFormat/>
    <w:pPr>
      <w:ind w:left="720" w:right="720"/>
    </w:pPr>
    <w:rPr>
      <w:i/>
    </w:rPr>
  </w:style>
  <w:style w:type="character" w:styleId="682" w:customStyle="1">
    <w:name w:val="Цитата 2 Знак"/>
    <w:link w:val="681"/>
    <w:uiPriority w:val="29"/>
    <w:rPr>
      <w:i/>
    </w:rPr>
  </w:style>
  <w:style w:type="paragraph" w:styleId="683">
    <w:name w:val="Intense Quote"/>
    <w:basedOn w:val="653"/>
    <w:next w:val="653"/>
    <w:link w:val="68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4" w:customStyle="1">
    <w:name w:val="Выделенная цитата Знак"/>
    <w:link w:val="683"/>
    <w:uiPriority w:val="30"/>
    <w:rPr>
      <w:i/>
    </w:rPr>
  </w:style>
  <w:style w:type="paragraph" w:styleId="685">
    <w:name w:val="Header"/>
    <w:basedOn w:val="653"/>
    <w:link w:val="686"/>
    <w:uiPriority w:val="99"/>
    <w:unhideWhenUsed/>
    <w:pPr>
      <w:spacing w:after="0" w:line="240" w:lineRule="auto"/>
      <w:tabs>
        <w:tab w:val="center" w:pos="7143" w:leader="none"/>
        <w:tab w:val="right" w:pos="14287" w:leader="none"/>
      </w:tabs>
    </w:pPr>
  </w:style>
  <w:style w:type="character" w:styleId="686" w:customStyle="1">
    <w:name w:val="Верхний колонтитул Знак"/>
    <w:basedOn w:val="663"/>
    <w:link w:val="685"/>
    <w:uiPriority w:val="99"/>
  </w:style>
  <w:style w:type="paragraph" w:styleId="687">
    <w:name w:val="Footer"/>
    <w:basedOn w:val="653"/>
    <w:link w:val="688"/>
    <w:uiPriority w:val="99"/>
    <w:unhideWhenUsed/>
    <w:pPr>
      <w:spacing w:after="0" w:line="240" w:lineRule="auto"/>
      <w:tabs>
        <w:tab w:val="center" w:pos="7143" w:leader="none"/>
        <w:tab w:val="right" w:pos="14287" w:leader="none"/>
      </w:tabs>
    </w:pPr>
  </w:style>
  <w:style w:type="character" w:styleId="688" w:customStyle="1">
    <w:name w:val="Нижний колонтитул Знак"/>
    <w:basedOn w:val="663"/>
    <w:link w:val="687"/>
    <w:uiPriority w:val="99"/>
  </w:style>
  <w:style w:type="paragraph" w:styleId="689">
    <w:name w:val="Caption"/>
    <w:basedOn w:val="653"/>
    <w:next w:val="653"/>
    <w:link w:val="690"/>
    <w:uiPriority w:val="35"/>
    <w:semiHidden/>
    <w:unhideWhenUsed/>
    <w:qFormat/>
    <w:pPr>
      <w:spacing w:line="276" w:lineRule="auto"/>
    </w:pPr>
    <w:rPr>
      <w:b/>
      <w:bCs/>
      <w:color w:val="4472c4" w:themeColor="accent1"/>
      <w:sz w:val="18"/>
      <w:szCs w:val="18"/>
    </w:rPr>
  </w:style>
  <w:style w:type="character" w:styleId="690" w:customStyle="1">
    <w:name w:val="Название объекта Знак"/>
    <w:basedOn w:val="663"/>
    <w:link w:val="689"/>
    <w:uiPriority w:val="35"/>
    <w:rPr>
      <w:b/>
      <w:bCs/>
      <w:color w:val="4472c4" w:themeColor="accent1"/>
      <w:sz w:val="18"/>
      <w:szCs w:val="18"/>
    </w:rPr>
  </w:style>
  <w:style w:type="table" w:styleId="691">
    <w:name w:val="Table Grid"/>
    <w:basedOn w:val="664"/>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92" w:customStyle="1">
    <w:name w:val="Table Grid Light"/>
    <w:basedOn w:val="664"/>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693">
    <w:name w:val="Plain Table 1"/>
    <w:basedOn w:val="664"/>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4">
    <w:name w:val="Plain Table 2"/>
    <w:basedOn w:val="66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5">
    <w:name w:val="Plain Table 3"/>
    <w:basedOn w:val="664"/>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6">
    <w:name w:val="Plain Table 4"/>
    <w:basedOn w:val="664"/>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7">
    <w:name w:val="Plain Table 5"/>
    <w:basedOn w:val="664"/>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698">
    <w:name w:val="Grid Table 1 Light"/>
    <w:basedOn w:val="664"/>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699" w:customStyle="1">
    <w:name w:val="Grid Table 1 Light - Accent 1"/>
    <w:basedOn w:val="664"/>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700" w:customStyle="1">
    <w:name w:val="Grid Table 1 Light - Accent 2"/>
    <w:basedOn w:val="664"/>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01" w:customStyle="1">
    <w:name w:val="Grid Table 1 Light - Accent 3"/>
    <w:basedOn w:val="664"/>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02" w:customStyle="1">
    <w:name w:val="Grid Table 1 Light - Accent 4"/>
    <w:basedOn w:val="664"/>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03" w:customStyle="1">
    <w:name w:val="Grid Table 1 Light - Accent 5"/>
    <w:basedOn w:val="664"/>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704" w:customStyle="1">
    <w:name w:val="Grid Table 1 Light - Accent 6"/>
    <w:basedOn w:val="664"/>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05">
    <w:name w:val="Grid Table 2"/>
    <w:basedOn w:val="664"/>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06" w:customStyle="1">
    <w:name w:val="Grid Table 2 - Accent 1"/>
    <w:basedOn w:val="664"/>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707" w:customStyle="1">
    <w:name w:val="Grid Table 2 - Accent 2"/>
    <w:basedOn w:val="664"/>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08" w:customStyle="1">
    <w:name w:val="Grid Table 2 - Accent 3"/>
    <w:basedOn w:val="664"/>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09" w:customStyle="1">
    <w:name w:val="Grid Table 2 - Accent 4"/>
    <w:basedOn w:val="664"/>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10" w:customStyle="1">
    <w:name w:val="Grid Table 2 - Accent 5"/>
    <w:basedOn w:val="664"/>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711" w:customStyle="1">
    <w:name w:val="Grid Table 2 - Accent 6"/>
    <w:basedOn w:val="664"/>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12">
    <w:name w:val="Grid Table 3"/>
    <w:basedOn w:val="664"/>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3" w:customStyle="1">
    <w:name w:val="Grid Table 3 - Accent 1"/>
    <w:basedOn w:val="664"/>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4" w:customStyle="1">
    <w:name w:val="Grid Table 3 - Accent 2"/>
    <w:basedOn w:val="664"/>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5" w:customStyle="1">
    <w:name w:val="Grid Table 3 - Accent 3"/>
    <w:basedOn w:val="664"/>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6" w:customStyle="1">
    <w:name w:val="Grid Table 3 - Accent 4"/>
    <w:basedOn w:val="664"/>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7" w:customStyle="1">
    <w:name w:val="Grid Table 3 - Accent 5"/>
    <w:basedOn w:val="664"/>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8" w:customStyle="1">
    <w:name w:val="Grid Table 3 - Accent 6"/>
    <w:basedOn w:val="664"/>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9">
    <w:name w:val="Grid Table 4"/>
    <w:basedOn w:val="664"/>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0" w:customStyle="1">
    <w:name w:val="Grid Table 4 - Accent 1"/>
    <w:basedOn w:val="664"/>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721" w:customStyle="1">
    <w:name w:val="Grid Table 4 - Accent 2"/>
    <w:basedOn w:val="664"/>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22" w:customStyle="1">
    <w:name w:val="Grid Table 4 - Accent 3"/>
    <w:basedOn w:val="664"/>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23" w:customStyle="1">
    <w:name w:val="Grid Table 4 - Accent 4"/>
    <w:basedOn w:val="664"/>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24" w:customStyle="1">
    <w:name w:val="Grid Table 4 - Accent 5"/>
    <w:basedOn w:val="664"/>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725" w:customStyle="1">
    <w:name w:val="Grid Table 4 - Accent 6"/>
    <w:basedOn w:val="664"/>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26">
    <w:name w:val="Grid Table 5 Dark"/>
    <w:basedOn w:val="66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27" w:customStyle="1">
    <w:name w:val="Grid Table 5 Dark- Accent 1"/>
    <w:basedOn w:val="66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728" w:customStyle="1">
    <w:name w:val="Grid Table 5 Dark - Accent 2"/>
    <w:basedOn w:val="66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29" w:customStyle="1">
    <w:name w:val="Grid Table 5 Dark - Accent 3"/>
    <w:basedOn w:val="66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30" w:customStyle="1">
    <w:name w:val="Grid Table 5 Dark- Accent 4"/>
    <w:basedOn w:val="66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31" w:customStyle="1">
    <w:name w:val="Grid Table 5 Dark - Accent 5"/>
    <w:basedOn w:val="66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732" w:customStyle="1">
    <w:name w:val="Grid Table 5 Dark - Accent 6"/>
    <w:basedOn w:val="66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33">
    <w:name w:val="Grid Table 6 Colorful"/>
    <w:basedOn w:val="664"/>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34" w:customStyle="1">
    <w:name w:val="Grid Table 6 Colorful - Accent 1"/>
    <w:basedOn w:val="664"/>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735" w:customStyle="1">
    <w:name w:val="Grid Table 6 Colorful - Accent 2"/>
    <w:basedOn w:val="664"/>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36" w:customStyle="1">
    <w:name w:val="Grid Table 6 Colorful - Accent 3"/>
    <w:basedOn w:val="664"/>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37" w:customStyle="1">
    <w:name w:val="Grid Table 6 Colorful - Accent 4"/>
    <w:basedOn w:val="664"/>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38" w:customStyle="1">
    <w:name w:val="Grid Table 6 Colorful - Accent 5"/>
    <w:basedOn w:val="664"/>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39" w:customStyle="1">
    <w:name w:val="Grid Table 6 Colorful - Accent 6"/>
    <w:basedOn w:val="664"/>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40">
    <w:name w:val="Grid Table 7 Colorful"/>
    <w:basedOn w:val="664"/>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41" w:customStyle="1">
    <w:name w:val="Grid Table 7 Colorful - Accent 1"/>
    <w:basedOn w:val="664"/>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style>
  <w:style w:type="table" w:styleId="742" w:customStyle="1">
    <w:name w:val="Grid Table 7 Colorful - Accent 2"/>
    <w:basedOn w:val="664"/>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743" w:customStyle="1">
    <w:name w:val="Grid Table 7 Colorful - Accent 3"/>
    <w:basedOn w:val="664"/>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744" w:customStyle="1">
    <w:name w:val="Grid Table 7 Colorful - Accent 4"/>
    <w:basedOn w:val="664"/>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745" w:customStyle="1">
    <w:name w:val="Grid Table 7 Colorful - Accent 5"/>
    <w:basedOn w:val="664"/>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style>
  <w:style w:type="table" w:styleId="746" w:customStyle="1">
    <w:name w:val="Grid Table 7 Colorful - Accent 6"/>
    <w:basedOn w:val="664"/>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747">
    <w:name w:val="List Table 1 Light"/>
    <w:basedOn w:val="664"/>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8" w:customStyle="1">
    <w:name w:val="List Table 1 Light - Accent 1"/>
    <w:basedOn w:val="664"/>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749" w:customStyle="1">
    <w:name w:val="List Table 1 Light - Accent 2"/>
    <w:basedOn w:val="664"/>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50" w:customStyle="1">
    <w:name w:val="List Table 1 Light - Accent 3"/>
    <w:basedOn w:val="664"/>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51" w:customStyle="1">
    <w:name w:val="List Table 1 Light - Accent 4"/>
    <w:basedOn w:val="664"/>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52" w:customStyle="1">
    <w:name w:val="List Table 1 Light - Accent 5"/>
    <w:basedOn w:val="664"/>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753" w:customStyle="1">
    <w:name w:val="List Table 1 Light - Accent 6"/>
    <w:basedOn w:val="664"/>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54">
    <w:name w:val="List Table 2"/>
    <w:basedOn w:val="664"/>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55" w:customStyle="1">
    <w:name w:val="List Table 2 - Accent 1"/>
    <w:basedOn w:val="664"/>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756" w:customStyle="1">
    <w:name w:val="List Table 2 - Accent 2"/>
    <w:basedOn w:val="664"/>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757" w:customStyle="1">
    <w:name w:val="List Table 2 - Accent 3"/>
    <w:basedOn w:val="664"/>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758" w:customStyle="1">
    <w:name w:val="List Table 2 - Accent 4"/>
    <w:basedOn w:val="664"/>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759" w:customStyle="1">
    <w:name w:val="List Table 2 - Accent 5"/>
    <w:basedOn w:val="664"/>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760" w:customStyle="1">
    <w:name w:val="List Table 2 - Accent 6"/>
    <w:basedOn w:val="664"/>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761">
    <w:name w:val="List Table 3"/>
    <w:basedOn w:val="66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62" w:customStyle="1">
    <w:name w:val="List Table 3 - Accent 1"/>
    <w:basedOn w:val="664"/>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763" w:customStyle="1">
    <w:name w:val="List Table 3 - Accent 2"/>
    <w:basedOn w:val="664"/>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764" w:customStyle="1">
    <w:name w:val="List Table 3 - Accent 3"/>
    <w:basedOn w:val="664"/>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765" w:customStyle="1">
    <w:name w:val="List Table 3 - Accent 4"/>
    <w:basedOn w:val="664"/>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766" w:customStyle="1">
    <w:name w:val="List Table 3 - Accent 5"/>
    <w:basedOn w:val="664"/>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767" w:customStyle="1">
    <w:name w:val="List Table 3 - Accent 6"/>
    <w:basedOn w:val="664"/>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768">
    <w:name w:val="List Table 4"/>
    <w:basedOn w:val="66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69" w:customStyle="1">
    <w:name w:val="List Table 4 - Accent 1"/>
    <w:basedOn w:val="664"/>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770" w:customStyle="1">
    <w:name w:val="List Table 4 - Accent 2"/>
    <w:basedOn w:val="664"/>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771" w:customStyle="1">
    <w:name w:val="List Table 4 - Accent 3"/>
    <w:basedOn w:val="664"/>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772" w:customStyle="1">
    <w:name w:val="List Table 4 - Accent 4"/>
    <w:basedOn w:val="664"/>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773" w:customStyle="1">
    <w:name w:val="List Table 4 - Accent 5"/>
    <w:basedOn w:val="664"/>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774" w:customStyle="1">
    <w:name w:val="List Table 4 - Accent 6"/>
    <w:basedOn w:val="664"/>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775">
    <w:name w:val="List Table 5 Dark"/>
    <w:basedOn w:val="664"/>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76" w:customStyle="1">
    <w:name w:val="List Table 5 Dark - Accent 1"/>
    <w:basedOn w:val="664"/>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777" w:customStyle="1">
    <w:name w:val="List Table 5 Dark - Accent 2"/>
    <w:basedOn w:val="664"/>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778" w:customStyle="1">
    <w:name w:val="List Table 5 Dark - Accent 3"/>
    <w:basedOn w:val="664"/>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779" w:customStyle="1">
    <w:name w:val="List Table 5 Dark - Accent 4"/>
    <w:basedOn w:val="664"/>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780" w:customStyle="1">
    <w:name w:val="List Table 5 Dark - Accent 5"/>
    <w:basedOn w:val="664"/>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781" w:customStyle="1">
    <w:name w:val="List Table 5 Dark - Accent 6"/>
    <w:basedOn w:val="664"/>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782">
    <w:name w:val="List Table 6 Colorful"/>
    <w:basedOn w:val="664"/>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83" w:customStyle="1">
    <w:name w:val="List Table 6 Colorful - Accent 1"/>
    <w:basedOn w:val="664"/>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784" w:customStyle="1">
    <w:name w:val="List Table 6 Colorful - Accent 2"/>
    <w:basedOn w:val="664"/>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785" w:customStyle="1">
    <w:name w:val="List Table 6 Colorful - Accent 3"/>
    <w:basedOn w:val="664"/>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786" w:customStyle="1">
    <w:name w:val="List Table 6 Colorful - Accent 4"/>
    <w:basedOn w:val="664"/>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787" w:customStyle="1">
    <w:name w:val="List Table 6 Colorful - Accent 5"/>
    <w:basedOn w:val="664"/>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788" w:customStyle="1">
    <w:name w:val="List Table 6 Colorful - Accent 6"/>
    <w:basedOn w:val="664"/>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789">
    <w:name w:val="List Table 7 Colorful"/>
    <w:basedOn w:val="664"/>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90" w:customStyle="1">
    <w:name w:val="List Table 7 Colorful - Accent 1"/>
    <w:basedOn w:val="664"/>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style>
  <w:style w:type="table" w:styleId="791" w:customStyle="1">
    <w:name w:val="List Table 7 Colorful - Accent 2"/>
    <w:basedOn w:val="664"/>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792" w:customStyle="1">
    <w:name w:val="List Table 7 Colorful - Accent 3"/>
    <w:basedOn w:val="664"/>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793" w:customStyle="1">
    <w:name w:val="List Table 7 Colorful - Accent 4"/>
    <w:basedOn w:val="664"/>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794" w:customStyle="1">
    <w:name w:val="List Table 7 Colorful - Accent 5"/>
    <w:basedOn w:val="664"/>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style>
  <w:style w:type="table" w:styleId="795" w:customStyle="1">
    <w:name w:val="List Table 7 Colorful - Accent 6"/>
    <w:basedOn w:val="664"/>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796" w:customStyle="1">
    <w:name w:val="Lined - Accent"/>
    <w:basedOn w:val="66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797" w:customStyle="1">
    <w:name w:val="Lined - Accent 1"/>
    <w:basedOn w:val="66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798" w:customStyle="1">
    <w:name w:val="Lined - Accent 2"/>
    <w:basedOn w:val="66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799" w:customStyle="1">
    <w:name w:val="Lined - Accent 3"/>
    <w:basedOn w:val="66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00" w:customStyle="1">
    <w:name w:val="Lined - Accent 4"/>
    <w:basedOn w:val="66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01" w:customStyle="1">
    <w:name w:val="Lined - Accent 5"/>
    <w:basedOn w:val="66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02" w:customStyle="1">
    <w:name w:val="Lined - Accent 6"/>
    <w:basedOn w:val="66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03" w:customStyle="1">
    <w:name w:val="Bordered &amp; Lined - Accent"/>
    <w:basedOn w:val="664"/>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04" w:customStyle="1">
    <w:name w:val="Bordered &amp; Lined - Accent 1"/>
    <w:basedOn w:val="664"/>
    <w:uiPriority w:val="99"/>
    <w:pPr>
      <w:spacing w:after="0" w:line="240" w:lineRule="auto"/>
    </w:pPr>
    <w:rPr>
      <w:color w:val="404040"/>
      <w:sz w:val="20"/>
      <w:szCs w:val="20"/>
      <w:lang w:eastAsia="ru-RU"/>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05" w:customStyle="1">
    <w:name w:val="Bordered &amp; Lined - Accent 2"/>
    <w:basedOn w:val="664"/>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06" w:customStyle="1">
    <w:name w:val="Bordered &amp; Lined - Accent 3"/>
    <w:basedOn w:val="664"/>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07" w:customStyle="1">
    <w:name w:val="Bordered &amp; Lined - Accent 4"/>
    <w:basedOn w:val="664"/>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08" w:customStyle="1">
    <w:name w:val="Bordered &amp; Lined - Accent 5"/>
    <w:basedOn w:val="664"/>
    <w:uiPriority w:val="99"/>
    <w:pPr>
      <w:spacing w:after="0" w:line="240" w:lineRule="auto"/>
    </w:pPr>
    <w:rPr>
      <w:color w:val="404040"/>
      <w:sz w:val="20"/>
      <w:szCs w:val="20"/>
      <w:lang w:eastAsia="ru-RU"/>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09" w:customStyle="1">
    <w:name w:val="Bordered &amp; Lined - Accent 6"/>
    <w:basedOn w:val="664"/>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10" w:customStyle="1">
    <w:name w:val="Bordered"/>
    <w:basedOn w:val="664"/>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11" w:customStyle="1">
    <w:name w:val="Bordered - Accent 1"/>
    <w:basedOn w:val="664"/>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812" w:customStyle="1">
    <w:name w:val="Bordered - Accent 2"/>
    <w:basedOn w:val="664"/>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13" w:customStyle="1">
    <w:name w:val="Bordered - Accent 3"/>
    <w:basedOn w:val="664"/>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14" w:customStyle="1">
    <w:name w:val="Bordered - Accent 4"/>
    <w:basedOn w:val="664"/>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15" w:customStyle="1">
    <w:name w:val="Bordered - Accent 5"/>
    <w:basedOn w:val="664"/>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816" w:customStyle="1">
    <w:name w:val="Bordered - Accent 6"/>
    <w:basedOn w:val="664"/>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817">
    <w:name w:val="Hyperlink"/>
    <w:uiPriority w:val="99"/>
    <w:unhideWhenUsed/>
    <w:rPr>
      <w:color w:val="0563c1" w:themeColor="hyperlink"/>
      <w:u w:val="single"/>
    </w:rPr>
  </w:style>
  <w:style w:type="paragraph" w:styleId="818">
    <w:name w:val="footnote text"/>
    <w:basedOn w:val="653"/>
    <w:link w:val="819"/>
    <w:uiPriority w:val="99"/>
    <w:semiHidden/>
    <w:unhideWhenUsed/>
    <w:pPr>
      <w:spacing w:after="40" w:line="240" w:lineRule="auto"/>
    </w:pPr>
    <w:rPr>
      <w:sz w:val="18"/>
    </w:rPr>
  </w:style>
  <w:style w:type="character" w:styleId="819" w:customStyle="1">
    <w:name w:val="Текст сноски Знак"/>
    <w:link w:val="818"/>
    <w:uiPriority w:val="99"/>
    <w:rPr>
      <w:sz w:val="18"/>
    </w:rPr>
  </w:style>
  <w:style w:type="character" w:styleId="820">
    <w:name w:val="footnote reference"/>
    <w:basedOn w:val="663"/>
    <w:uiPriority w:val="99"/>
    <w:unhideWhenUsed/>
    <w:rPr>
      <w:vertAlign w:val="superscript"/>
    </w:rPr>
  </w:style>
  <w:style w:type="paragraph" w:styleId="821">
    <w:name w:val="endnote text"/>
    <w:basedOn w:val="653"/>
    <w:link w:val="822"/>
    <w:uiPriority w:val="99"/>
    <w:semiHidden/>
    <w:unhideWhenUsed/>
    <w:pPr>
      <w:spacing w:after="0" w:line="240" w:lineRule="auto"/>
    </w:pPr>
    <w:rPr>
      <w:sz w:val="20"/>
    </w:rPr>
  </w:style>
  <w:style w:type="character" w:styleId="822" w:customStyle="1">
    <w:name w:val="Текст концевой сноски Знак"/>
    <w:link w:val="821"/>
    <w:uiPriority w:val="99"/>
    <w:rPr>
      <w:sz w:val="20"/>
    </w:rPr>
  </w:style>
  <w:style w:type="character" w:styleId="823">
    <w:name w:val="endnote reference"/>
    <w:basedOn w:val="663"/>
    <w:uiPriority w:val="99"/>
    <w:semiHidden/>
    <w:unhideWhenUsed/>
    <w:rPr>
      <w:vertAlign w:val="superscript"/>
    </w:rPr>
  </w:style>
  <w:style w:type="paragraph" w:styleId="824">
    <w:name w:val="toc 1"/>
    <w:basedOn w:val="653"/>
    <w:next w:val="653"/>
    <w:uiPriority w:val="39"/>
    <w:unhideWhenUsed/>
    <w:pPr>
      <w:spacing w:after="57"/>
    </w:pPr>
  </w:style>
  <w:style w:type="paragraph" w:styleId="825">
    <w:name w:val="toc 2"/>
    <w:basedOn w:val="653"/>
    <w:next w:val="653"/>
    <w:uiPriority w:val="39"/>
    <w:unhideWhenUsed/>
    <w:pPr>
      <w:ind w:left="283"/>
      <w:spacing w:after="57"/>
    </w:pPr>
  </w:style>
  <w:style w:type="paragraph" w:styleId="826">
    <w:name w:val="toc 3"/>
    <w:basedOn w:val="653"/>
    <w:next w:val="653"/>
    <w:uiPriority w:val="39"/>
    <w:unhideWhenUsed/>
    <w:pPr>
      <w:ind w:left="567"/>
      <w:spacing w:after="57"/>
    </w:pPr>
  </w:style>
  <w:style w:type="paragraph" w:styleId="827">
    <w:name w:val="toc 4"/>
    <w:basedOn w:val="653"/>
    <w:next w:val="653"/>
    <w:uiPriority w:val="39"/>
    <w:unhideWhenUsed/>
    <w:pPr>
      <w:ind w:left="850"/>
      <w:spacing w:after="57"/>
    </w:pPr>
  </w:style>
  <w:style w:type="paragraph" w:styleId="828">
    <w:name w:val="toc 5"/>
    <w:basedOn w:val="653"/>
    <w:next w:val="653"/>
    <w:uiPriority w:val="39"/>
    <w:unhideWhenUsed/>
    <w:pPr>
      <w:ind w:left="1134"/>
      <w:spacing w:after="57"/>
    </w:pPr>
  </w:style>
  <w:style w:type="paragraph" w:styleId="829">
    <w:name w:val="toc 6"/>
    <w:basedOn w:val="653"/>
    <w:next w:val="653"/>
    <w:uiPriority w:val="39"/>
    <w:unhideWhenUsed/>
    <w:pPr>
      <w:ind w:left="1417"/>
      <w:spacing w:after="57"/>
    </w:pPr>
  </w:style>
  <w:style w:type="paragraph" w:styleId="830">
    <w:name w:val="toc 7"/>
    <w:basedOn w:val="653"/>
    <w:next w:val="653"/>
    <w:uiPriority w:val="39"/>
    <w:unhideWhenUsed/>
    <w:pPr>
      <w:ind w:left="1701"/>
      <w:spacing w:after="57"/>
    </w:pPr>
  </w:style>
  <w:style w:type="paragraph" w:styleId="831">
    <w:name w:val="toc 8"/>
    <w:basedOn w:val="653"/>
    <w:next w:val="653"/>
    <w:uiPriority w:val="39"/>
    <w:unhideWhenUsed/>
    <w:pPr>
      <w:ind w:left="1984"/>
      <w:spacing w:after="57"/>
    </w:pPr>
  </w:style>
  <w:style w:type="paragraph" w:styleId="832">
    <w:name w:val="toc 9"/>
    <w:basedOn w:val="653"/>
    <w:next w:val="653"/>
    <w:uiPriority w:val="39"/>
    <w:unhideWhenUsed/>
    <w:pPr>
      <w:ind w:left="2268"/>
      <w:spacing w:after="57"/>
    </w:pPr>
  </w:style>
  <w:style w:type="paragraph" w:styleId="833">
    <w:name w:val="TOC Heading"/>
    <w:uiPriority w:val="39"/>
    <w:unhideWhenUsed/>
  </w:style>
  <w:style w:type="paragraph" w:styleId="834">
    <w:name w:val="table of figures"/>
    <w:basedOn w:val="653"/>
    <w:next w:val="653"/>
    <w:uiPriority w:val="99"/>
    <w:unhideWhenUsed/>
    <w:pPr>
      <w:spacing w:after="0"/>
    </w:pPr>
  </w:style>
  <w:style w:type="character" w:styleId="835" w:customStyle="1">
    <w:name w:val="Основной текст_"/>
    <w:basedOn w:val="663"/>
    <w:link w:val="836"/>
    <w:rPr>
      <w:rFonts w:ascii="Times New Roman" w:hAnsi="Times New Roman" w:eastAsia="Times New Roman" w:cs="Times New Roman"/>
    </w:rPr>
  </w:style>
  <w:style w:type="paragraph" w:styleId="836" w:customStyle="1">
    <w:name w:val="Основной текст1"/>
    <w:basedOn w:val="653"/>
    <w:link w:val="835"/>
    <w:pPr>
      <w:ind w:firstLine="400"/>
      <w:spacing w:after="0" w:line="240" w:lineRule="auto"/>
      <w:widowControl w:val="off"/>
    </w:pPr>
    <w:rPr>
      <w:rFonts w:ascii="Times New Roman" w:hAnsi="Times New Roman" w:eastAsia="Times New Roman" w:cs="Times New Roma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r7-office/2025.1.1.749</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Петкевич</dc:creator>
  <cp:keywords/>
  <dc:description/>
  <cp:lastModifiedBy>Мария Брилевская</cp:lastModifiedBy>
  <cp:revision>5</cp:revision>
  <dcterms:created xsi:type="dcterms:W3CDTF">2025-09-30T11:43:00Z</dcterms:created>
  <dcterms:modified xsi:type="dcterms:W3CDTF">2025-10-01T12:36:38Z</dcterms:modified>
</cp:coreProperties>
</file>